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33E53" w14:textId="21BAA642" w:rsidR="00932C69" w:rsidRPr="00864799" w:rsidRDefault="00000000">
      <w:pPr>
        <w:spacing w:after="20"/>
        <w:jc w:val="center"/>
        <w:rPr>
          <w:sz w:val="52"/>
          <w:szCs w:val="52"/>
        </w:rPr>
      </w:pPr>
      <w:r w:rsidRPr="00864799">
        <w:rPr>
          <w:rFonts w:ascii="Aptos Display" w:hAnsi="Aptos Display"/>
          <w:b/>
          <w:color w:val="193452"/>
          <w:sz w:val="52"/>
          <w:szCs w:val="52"/>
        </w:rPr>
        <w:t>BLAKE ROUX</w:t>
      </w:r>
    </w:p>
    <w:p w14:paraId="3BBAF4EE" w14:textId="05FC1779" w:rsidR="00932C69" w:rsidRDefault="00000000">
      <w:pPr>
        <w:spacing w:after="120"/>
        <w:jc w:val="center"/>
        <w:rPr>
          <w:color w:val="505050"/>
          <w:sz w:val="22"/>
        </w:rPr>
      </w:pPr>
      <w:r w:rsidRPr="0001188F">
        <w:rPr>
          <w:color w:val="505050"/>
          <w:sz w:val="22"/>
        </w:rPr>
        <w:t xml:space="preserve">State College, </w:t>
      </w:r>
      <w:r w:rsidR="0001188F" w:rsidRPr="0001188F">
        <w:rPr>
          <w:color w:val="505050"/>
          <w:sz w:val="22"/>
        </w:rPr>
        <w:t xml:space="preserve">PA </w:t>
      </w:r>
      <w:r w:rsidR="00E440FD" w:rsidRPr="0001188F">
        <w:rPr>
          <w:color w:val="505050"/>
          <w:sz w:val="22"/>
        </w:rPr>
        <w:t>| 717</w:t>
      </w:r>
      <w:r w:rsidR="00E440FD">
        <w:rPr>
          <w:color w:val="505050"/>
          <w:sz w:val="22"/>
        </w:rPr>
        <w:t>-914-</w:t>
      </w:r>
      <w:r w:rsidR="0071780C">
        <w:rPr>
          <w:color w:val="505050"/>
          <w:sz w:val="22"/>
        </w:rPr>
        <w:t>8192</w:t>
      </w:r>
      <w:r w:rsidR="0071780C" w:rsidRPr="0001188F">
        <w:rPr>
          <w:color w:val="505050"/>
          <w:sz w:val="22"/>
        </w:rPr>
        <w:t xml:space="preserve"> |</w:t>
      </w:r>
      <w:r w:rsidRPr="0001188F">
        <w:rPr>
          <w:color w:val="505050"/>
          <w:sz w:val="22"/>
        </w:rPr>
        <w:t xml:space="preserve"> </w:t>
      </w:r>
      <w:hyperlink r:id="rId6" w:history="1">
        <w:r w:rsidR="0071780C" w:rsidRPr="00CD2BD5">
          <w:rPr>
            <w:rStyle w:val="Hyperlink"/>
            <w:sz w:val="22"/>
          </w:rPr>
          <w:t>blakerouxscholarships@gmail.com</w:t>
        </w:r>
      </w:hyperlink>
      <w:r w:rsidR="0071780C">
        <w:rPr>
          <w:color w:val="505050"/>
          <w:sz w:val="22"/>
        </w:rPr>
        <w:t xml:space="preserve"> </w:t>
      </w:r>
    </w:p>
    <w:p w14:paraId="4CB10EB6" w14:textId="77777777" w:rsidR="00500DDE" w:rsidRPr="00500DDE" w:rsidRDefault="00500DDE" w:rsidP="00500DDE">
      <w:pPr>
        <w:pBdr>
          <w:bottom w:val="single" w:sz="5" w:space="1" w:color="9BAFC4"/>
        </w:pBdr>
        <w:spacing w:before="80" w:after="40"/>
        <w:rPr>
          <w:b/>
          <w:color w:val="193452"/>
          <w:sz w:val="20"/>
          <w:szCs w:val="20"/>
        </w:rPr>
      </w:pPr>
      <w:r w:rsidRPr="00500DDE">
        <w:rPr>
          <w:b/>
          <w:color w:val="193452"/>
          <w:sz w:val="20"/>
          <w:szCs w:val="20"/>
        </w:rPr>
        <w:t>PORTFOLIO</w:t>
      </w:r>
    </w:p>
    <w:p w14:paraId="3F8E3834" w14:textId="0413E4F3" w:rsidR="00500DDE" w:rsidRPr="00D24BA8" w:rsidRDefault="00500DDE" w:rsidP="00500DDE">
      <w:pPr>
        <w:rPr>
          <w:sz w:val="20"/>
          <w:szCs w:val="20"/>
        </w:rPr>
      </w:pPr>
      <w:r>
        <w:rPr>
          <w:sz w:val="20"/>
          <w:szCs w:val="20"/>
        </w:rPr>
        <w:t>Please visit my website</w:t>
      </w:r>
      <w:r w:rsidR="0074488B">
        <w:rPr>
          <w:sz w:val="20"/>
          <w:szCs w:val="20"/>
        </w:rPr>
        <w:t xml:space="preserve"> for </w:t>
      </w:r>
      <w:r w:rsidR="00BA5BF5">
        <w:rPr>
          <w:sz w:val="20"/>
          <w:szCs w:val="20"/>
        </w:rPr>
        <w:t>my story and “My Life Through a Lens”</w:t>
      </w:r>
      <w:r w:rsidR="00165F77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D24BA8">
        <w:rPr>
          <w:sz w:val="20"/>
          <w:szCs w:val="20"/>
        </w:rPr>
        <w:t xml:space="preserve"> </w:t>
      </w:r>
      <w:hyperlink r:id="rId7" w:history="1">
        <w:r w:rsidRPr="0065135E">
          <w:rPr>
            <w:rStyle w:val="Hyperlink"/>
            <w:sz w:val="22"/>
          </w:rPr>
          <w:t>Blake</w:t>
        </w:r>
        <w:r w:rsidRPr="0065135E">
          <w:rPr>
            <w:rStyle w:val="Hyperlink"/>
            <w:sz w:val="22"/>
          </w:rPr>
          <w:t xml:space="preserve"> </w:t>
        </w:r>
        <w:r w:rsidRPr="0065135E">
          <w:rPr>
            <w:rStyle w:val="Hyperlink"/>
            <w:sz w:val="22"/>
          </w:rPr>
          <w:t>Roux</w:t>
        </w:r>
      </w:hyperlink>
      <w:r>
        <w:rPr>
          <w:color w:val="505050"/>
          <w:sz w:val="22"/>
        </w:rPr>
        <w:t xml:space="preserve"> </w:t>
      </w:r>
    </w:p>
    <w:p w14:paraId="781AC00D" w14:textId="77777777" w:rsidR="0070081E" w:rsidRDefault="0070081E">
      <w:pPr>
        <w:pBdr>
          <w:bottom w:val="single" w:sz="5" w:space="1" w:color="9BAFC4"/>
        </w:pBdr>
        <w:spacing w:before="80" w:after="40"/>
        <w:rPr>
          <w:b/>
          <w:color w:val="193452"/>
          <w:sz w:val="20"/>
          <w:szCs w:val="20"/>
        </w:rPr>
      </w:pPr>
    </w:p>
    <w:p w14:paraId="0E533531" w14:textId="4CE7EA77" w:rsidR="00932C69" w:rsidRPr="00500DDE" w:rsidRDefault="00000000">
      <w:pPr>
        <w:pBdr>
          <w:bottom w:val="single" w:sz="5" w:space="1" w:color="9BAFC4"/>
        </w:pBdr>
        <w:spacing w:before="80" w:after="40"/>
        <w:rPr>
          <w:sz w:val="20"/>
          <w:szCs w:val="20"/>
        </w:rPr>
      </w:pPr>
      <w:r w:rsidRPr="00500DDE">
        <w:rPr>
          <w:b/>
          <w:color w:val="193452"/>
          <w:sz w:val="20"/>
          <w:szCs w:val="20"/>
        </w:rPr>
        <w:t>PROFESSIONAL SUMMARY</w:t>
      </w:r>
    </w:p>
    <w:p w14:paraId="292C4D67" w14:textId="0CE36000" w:rsidR="00932C69" w:rsidRPr="00167F63" w:rsidRDefault="00000000">
      <w:pPr>
        <w:rPr>
          <w:sz w:val="20"/>
          <w:szCs w:val="20"/>
        </w:rPr>
      </w:pPr>
      <w:r w:rsidRPr="00167F63">
        <w:rPr>
          <w:sz w:val="20"/>
          <w:szCs w:val="20"/>
        </w:rPr>
        <w:t xml:space="preserve">Penn State undergraduate studying Communications with interests in film, visual arts, photography, and storytelling. Earned a 4.00 semester GPA and Dean’s List recognition in Spring 2026, with a 3.53 cumulative GPA as of Fall 2026. Brings hands-on exposure to theater sound and recording, </w:t>
      </w:r>
      <w:r w:rsidR="00CD7EB2">
        <w:rPr>
          <w:sz w:val="20"/>
          <w:szCs w:val="20"/>
        </w:rPr>
        <w:t>campus involvement</w:t>
      </w:r>
      <w:r w:rsidRPr="00167F63">
        <w:rPr>
          <w:sz w:val="20"/>
          <w:szCs w:val="20"/>
        </w:rPr>
        <w:t>, and a developing focus on creative production and visual communication.</w:t>
      </w:r>
    </w:p>
    <w:p w14:paraId="3AC6AF04" w14:textId="77777777" w:rsidR="00500DDE" w:rsidRDefault="00500DDE">
      <w:pPr>
        <w:pBdr>
          <w:bottom w:val="single" w:sz="5" w:space="1" w:color="9BAFC4"/>
        </w:pBdr>
        <w:spacing w:before="80" w:after="40"/>
        <w:rPr>
          <w:b/>
          <w:color w:val="193452"/>
          <w:sz w:val="20"/>
          <w:szCs w:val="20"/>
        </w:rPr>
      </w:pPr>
    </w:p>
    <w:p w14:paraId="23A22F87" w14:textId="691737DB" w:rsidR="00932C69" w:rsidRPr="00500DDE" w:rsidRDefault="00000000">
      <w:pPr>
        <w:pBdr>
          <w:bottom w:val="single" w:sz="5" w:space="1" w:color="9BAFC4"/>
        </w:pBdr>
        <w:spacing w:before="80" w:after="40"/>
        <w:rPr>
          <w:b/>
          <w:color w:val="193452"/>
          <w:sz w:val="20"/>
          <w:szCs w:val="20"/>
        </w:rPr>
      </w:pPr>
      <w:r w:rsidRPr="00500DDE">
        <w:rPr>
          <w:b/>
          <w:color w:val="193452"/>
          <w:sz w:val="20"/>
          <w:szCs w:val="20"/>
        </w:rPr>
        <w:t>EDUCATION</w:t>
      </w:r>
    </w:p>
    <w:p w14:paraId="20060FFB" w14:textId="6FCE126E" w:rsidR="00932C69" w:rsidRPr="00CD7EB2" w:rsidRDefault="00000000">
      <w:pPr>
        <w:spacing w:after="10"/>
        <w:rPr>
          <w:b/>
          <w:bCs/>
          <w:sz w:val="20"/>
          <w:szCs w:val="20"/>
        </w:rPr>
      </w:pPr>
      <w:r w:rsidRPr="00CD7EB2">
        <w:rPr>
          <w:b/>
          <w:bCs/>
          <w:sz w:val="20"/>
          <w:szCs w:val="20"/>
        </w:rPr>
        <w:t xml:space="preserve">The Pennsylvania State </w:t>
      </w:r>
      <w:r w:rsidR="00DA41CA" w:rsidRPr="00CD7EB2">
        <w:rPr>
          <w:b/>
          <w:bCs/>
          <w:sz w:val="20"/>
          <w:szCs w:val="20"/>
        </w:rPr>
        <w:t xml:space="preserve">University </w:t>
      </w:r>
      <w:r w:rsidR="00167F63" w:rsidRPr="00CD7EB2">
        <w:rPr>
          <w:b/>
          <w:bCs/>
          <w:sz w:val="20"/>
          <w:szCs w:val="20"/>
        </w:rPr>
        <w:t>| Communications</w:t>
      </w:r>
      <w:r w:rsidRPr="00CD7EB2">
        <w:rPr>
          <w:b/>
          <w:bCs/>
          <w:sz w:val="20"/>
          <w:szCs w:val="20"/>
        </w:rPr>
        <w:t>, Pre-Major</w:t>
      </w:r>
    </w:p>
    <w:p w14:paraId="239FE408" w14:textId="46D7FAAA" w:rsidR="00932C69" w:rsidRPr="00CD7EB2" w:rsidRDefault="00000000">
      <w:pPr>
        <w:spacing w:after="20"/>
        <w:rPr>
          <w:sz w:val="20"/>
          <w:szCs w:val="20"/>
        </w:rPr>
      </w:pPr>
      <w:r w:rsidRPr="00CD7EB2">
        <w:rPr>
          <w:sz w:val="20"/>
          <w:szCs w:val="20"/>
        </w:rPr>
        <w:t xml:space="preserve">University Park (State College, </w:t>
      </w:r>
      <w:r w:rsidR="00CD7EB2" w:rsidRPr="00CD7EB2">
        <w:rPr>
          <w:sz w:val="20"/>
          <w:szCs w:val="20"/>
        </w:rPr>
        <w:t>PA) | Fall</w:t>
      </w:r>
      <w:r w:rsidRPr="00CD7EB2">
        <w:rPr>
          <w:sz w:val="20"/>
          <w:szCs w:val="20"/>
        </w:rPr>
        <w:t xml:space="preserve"> 2026–Present</w:t>
      </w:r>
    </w:p>
    <w:p w14:paraId="47FBC433" w14:textId="69ABFE38" w:rsidR="00932C69" w:rsidRPr="00CD7EB2" w:rsidRDefault="00000000">
      <w:pPr>
        <w:spacing w:after="20"/>
        <w:rPr>
          <w:sz w:val="20"/>
          <w:szCs w:val="20"/>
        </w:rPr>
      </w:pPr>
      <w:r w:rsidRPr="00CD7EB2">
        <w:rPr>
          <w:sz w:val="20"/>
          <w:szCs w:val="20"/>
        </w:rPr>
        <w:t xml:space="preserve">Previously attended: Penn State Harrisburg / Capital College, Middletown, </w:t>
      </w:r>
      <w:r w:rsidR="00816EC5" w:rsidRPr="00CD7EB2">
        <w:rPr>
          <w:sz w:val="20"/>
          <w:szCs w:val="20"/>
        </w:rPr>
        <w:t>PA | 2023</w:t>
      </w:r>
      <w:r w:rsidRPr="00CD7EB2">
        <w:rPr>
          <w:sz w:val="20"/>
          <w:szCs w:val="20"/>
        </w:rPr>
        <w:t>–2026</w:t>
      </w:r>
    </w:p>
    <w:p w14:paraId="20A2A255" w14:textId="7BCCFC79" w:rsidR="00932C69" w:rsidRPr="00CD7EB2" w:rsidRDefault="00000000">
      <w:pPr>
        <w:spacing w:after="40"/>
        <w:rPr>
          <w:b/>
          <w:bCs/>
          <w:sz w:val="20"/>
          <w:szCs w:val="20"/>
        </w:rPr>
      </w:pPr>
      <w:r w:rsidRPr="00CD7EB2">
        <w:rPr>
          <w:b/>
          <w:bCs/>
          <w:sz w:val="20"/>
          <w:szCs w:val="20"/>
        </w:rPr>
        <w:t>Cumulative GPA: 3.53/4.</w:t>
      </w:r>
      <w:r w:rsidR="00CD7EB2" w:rsidRPr="00CD7EB2">
        <w:rPr>
          <w:b/>
          <w:bCs/>
          <w:sz w:val="20"/>
          <w:szCs w:val="20"/>
        </w:rPr>
        <w:t>00 | Spring</w:t>
      </w:r>
      <w:r w:rsidRPr="00CD7EB2">
        <w:rPr>
          <w:b/>
          <w:bCs/>
          <w:sz w:val="20"/>
          <w:szCs w:val="20"/>
        </w:rPr>
        <w:t xml:space="preserve"> 2026 GPA: 4.00/4.</w:t>
      </w:r>
      <w:r w:rsidR="00CD7EB2" w:rsidRPr="00CD7EB2">
        <w:rPr>
          <w:b/>
          <w:bCs/>
          <w:sz w:val="20"/>
          <w:szCs w:val="20"/>
        </w:rPr>
        <w:t>00 |</w:t>
      </w:r>
      <w:r w:rsidRPr="00CD7EB2">
        <w:rPr>
          <w:b/>
          <w:bCs/>
          <w:sz w:val="20"/>
          <w:szCs w:val="20"/>
        </w:rPr>
        <w:t xml:space="preserve"> Spring 2026 Dean’s List</w:t>
      </w:r>
    </w:p>
    <w:p w14:paraId="7DFC0809" w14:textId="77777777" w:rsidR="00500DDE" w:rsidRDefault="00500DDE">
      <w:pPr>
        <w:pBdr>
          <w:bottom w:val="single" w:sz="5" w:space="1" w:color="9BAFC4"/>
        </w:pBdr>
        <w:spacing w:before="80" w:after="40"/>
        <w:rPr>
          <w:b/>
          <w:color w:val="193452"/>
          <w:sz w:val="20"/>
          <w:szCs w:val="20"/>
        </w:rPr>
      </w:pPr>
    </w:p>
    <w:p w14:paraId="1A3A6D80" w14:textId="0719A5D8" w:rsidR="00932C69" w:rsidRPr="00500DDE" w:rsidRDefault="00000000">
      <w:pPr>
        <w:pBdr>
          <w:bottom w:val="single" w:sz="5" w:space="1" w:color="9BAFC4"/>
        </w:pBdr>
        <w:spacing w:before="80" w:after="40"/>
        <w:rPr>
          <w:sz w:val="20"/>
          <w:szCs w:val="20"/>
        </w:rPr>
      </w:pPr>
      <w:r w:rsidRPr="00500DDE">
        <w:rPr>
          <w:b/>
          <w:color w:val="193452"/>
          <w:sz w:val="20"/>
          <w:szCs w:val="20"/>
        </w:rPr>
        <w:t>RELEVANT COURSEWORK</w:t>
      </w:r>
    </w:p>
    <w:p w14:paraId="4E877A13" w14:textId="1B287939" w:rsidR="00932C69" w:rsidRPr="00CD7EB2" w:rsidRDefault="00000000">
      <w:pPr>
        <w:pStyle w:val="ListBullet"/>
        <w:spacing w:after="10"/>
        <w:ind w:left="288" w:hanging="173"/>
        <w:rPr>
          <w:sz w:val="20"/>
          <w:szCs w:val="20"/>
        </w:rPr>
      </w:pPr>
      <w:r w:rsidRPr="00CD7EB2">
        <w:rPr>
          <w:sz w:val="20"/>
          <w:szCs w:val="20"/>
        </w:rPr>
        <w:t>Basic Video/Film</w:t>
      </w:r>
      <w:r w:rsidR="00E60A61">
        <w:rPr>
          <w:sz w:val="20"/>
          <w:szCs w:val="20"/>
        </w:rPr>
        <w:t xml:space="preserve"> and Film Music</w:t>
      </w:r>
    </w:p>
    <w:p w14:paraId="3E631C0B" w14:textId="77777777" w:rsidR="00932C69" w:rsidRPr="00CD7EB2" w:rsidRDefault="00000000">
      <w:pPr>
        <w:pStyle w:val="ListBullet"/>
        <w:spacing w:after="10"/>
        <w:ind w:left="288" w:hanging="173"/>
        <w:rPr>
          <w:sz w:val="20"/>
          <w:szCs w:val="20"/>
        </w:rPr>
      </w:pPr>
      <w:r w:rsidRPr="00CD7EB2">
        <w:rPr>
          <w:sz w:val="20"/>
          <w:szCs w:val="20"/>
        </w:rPr>
        <w:t>Basic Photography</w:t>
      </w:r>
    </w:p>
    <w:p w14:paraId="2360300D" w14:textId="77777777" w:rsidR="00932C69" w:rsidRPr="00CD7EB2" w:rsidRDefault="00000000">
      <w:pPr>
        <w:pStyle w:val="ListBullet"/>
        <w:spacing w:after="10"/>
        <w:ind w:left="288" w:hanging="173"/>
        <w:rPr>
          <w:sz w:val="20"/>
          <w:szCs w:val="20"/>
        </w:rPr>
      </w:pPr>
      <w:r w:rsidRPr="00CD7EB2">
        <w:rPr>
          <w:sz w:val="20"/>
          <w:szCs w:val="20"/>
        </w:rPr>
        <w:t>TV Script Writing (Fall 2026)</w:t>
      </w:r>
    </w:p>
    <w:p w14:paraId="3C20325F" w14:textId="77777777" w:rsidR="00932C69" w:rsidRPr="00CD7EB2" w:rsidRDefault="00000000">
      <w:pPr>
        <w:pStyle w:val="ListBullet"/>
        <w:spacing w:after="10"/>
        <w:ind w:left="288" w:hanging="173"/>
        <w:rPr>
          <w:sz w:val="20"/>
          <w:szCs w:val="20"/>
        </w:rPr>
      </w:pPr>
      <w:r w:rsidRPr="00CD7EB2">
        <w:rPr>
          <w:sz w:val="20"/>
          <w:szCs w:val="20"/>
        </w:rPr>
        <w:t>Creations in Visual Arts and Ideas as Visual Image (Fall 2026)</w:t>
      </w:r>
    </w:p>
    <w:p w14:paraId="3A394393" w14:textId="77777777" w:rsidR="00932C69" w:rsidRPr="00CD7EB2" w:rsidRDefault="00000000">
      <w:pPr>
        <w:pStyle w:val="ListBullet"/>
        <w:spacing w:after="10"/>
        <w:ind w:left="288" w:hanging="173"/>
        <w:rPr>
          <w:sz w:val="20"/>
          <w:szCs w:val="20"/>
        </w:rPr>
      </w:pPr>
      <w:r w:rsidRPr="00CD7EB2">
        <w:rPr>
          <w:sz w:val="20"/>
          <w:szCs w:val="20"/>
        </w:rPr>
        <w:t>Comparative Politics, International Relations, and Introduction to Psychology</w:t>
      </w:r>
    </w:p>
    <w:p w14:paraId="6842E228" w14:textId="77777777" w:rsidR="00500DDE" w:rsidRDefault="00500DDE">
      <w:pPr>
        <w:pBdr>
          <w:bottom w:val="single" w:sz="5" w:space="1" w:color="9BAFC4"/>
        </w:pBdr>
        <w:spacing w:before="80" w:after="40"/>
        <w:rPr>
          <w:b/>
          <w:color w:val="193452"/>
          <w:sz w:val="20"/>
          <w:szCs w:val="20"/>
        </w:rPr>
      </w:pPr>
    </w:p>
    <w:p w14:paraId="41E228CE" w14:textId="6C1477C0" w:rsidR="00932C69" w:rsidRPr="00500DDE" w:rsidRDefault="00000000">
      <w:pPr>
        <w:pBdr>
          <w:bottom w:val="single" w:sz="5" w:space="1" w:color="9BAFC4"/>
        </w:pBdr>
        <w:spacing w:before="80" w:after="40"/>
        <w:rPr>
          <w:sz w:val="20"/>
          <w:szCs w:val="20"/>
        </w:rPr>
      </w:pPr>
      <w:r w:rsidRPr="00500DDE">
        <w:rPr>
          <w:b/>
          <w:color w:val="193452"/>
          <w:sz w:val="20"/>
          <w:szCs w:val="20"/>
        </w:rPr>
        <w:t>TECHNICAL &amp; CREATIVE EXPERIENCE</w:t>
      </w:r>
    </w:p>
    <w:p w14:paraId="1C444ED7" w14:textId="2358B403" w:rsidR="00932C69" w:rsidRPr="00CD7EB2" w:rsidRDefault="00000000">
      <w:pPr>
        <w:spacing w:after="10"/>
        <w:rPr>
          <w:sz w:val="20"/>
          <w:szCs w:val="20"/>
        </w:rPr>
      </w:pPr>
      <w:r w:rsidRPr="00CD7EB2">
        <w:rPr>
          <w:b/>
          <w:bCs/>
          <w:sz w:val="20"/>
          <w:szCs w:val="20"/>
        </w:rPr>
        <w:t xml:space="preserve">Theater Sound &amp; </w:t>
      </w:r>
      <w:r w:rsidR="00864799" w:rsidRPr="00CD7EB2">
        <w:rPr>
          <w:b/>
          <w:bCs/>
          <w:sz w:val="20"/>
          <w:szCs w:val="20"/>
        </w:rPr>
        <w:t>Recording</w:t>
      </w:r>
      <w:r w:rsidR="00864799" w:rsidRPr="00CD7EB2">
        <w:rPr>
          <w:sz w:val="20"/>
          <w:szCs w:val="20"/>
        </w:rPr>
        <w:t xml:space="preserve"> </w:t>
      </w:r>
      <w:r w:rsidR="00DA41CA" w:rsidRPr="00CD7EB2">
        <w:rPr>
          <w:sz w:val="20"/>
          <w:szCs w:val="20"/>
        </w:rPr>
        <w:t>| Penn</w:t>
      </w:r>
      <w:r w:rsidRPr="00CD7EB2">
        <w:rPr>
          <w:sz w:val="20"/>
          <w:szCs w:val="20"/>
        </w:rPr>
        <w:t xml:space="preserve"> State Middletown</w:t>
      </w:r>
      <w:r w:rsidR="00DA41CA" w:rsidRPr="00CD7EB2">
        <w:rPr>
          <w:sz w:val="20"/>
          <w:szCs w:val="20"/>
        </w:rPr>
        <w:t xml:space="preserve"> Campus</w:t>
      </w:r>
    </w:p>
    <w:p w14:paraId="03914615" w14:textId="77777777" w:rsidR="00932C69" w:rsidRPr="00CD7EB2" w:rsidRDefault="00000000">
      <w:pPr>
        <w:pStyle w:val="ListBullet"/>
        <w:spacing w:after="10"/>
        <w:ind w:left="288" w:hanging="173"/>
        <w:rPr>
          <w:sz w:val="20"/>
          <w:szCs w:val="20"/>
        </w:rPr>
      </w:pPr>
      <w:r w:rsidRPr="00CD7EB2">
        <w:rPr>
          <w:sz w:val="20"/>
          <w:szCs w:val="20"/>
        </w:rPr>
        <w:t>Gained experience supporting theater sound and recording in a campus theater environment.</w:t>
      </w:r>
    </w:p>
    <w:p w14:paraId="773A3B0A" w14:textId="77777777" w:rsidR="00932C69" w:rsidRPr="00CD7EB2" w:rsidRDefault="00000000">
      <w:pPr>
        <w:pStyle w:val="ListBullet"/>
        <w:spacing w:after="10"/>
        <w:ind w:left="288" w:hanging="173"/>
        <w:rPr>
          <w:sz w:val="20"/>
          <w:szCs w:val="20"/>
        </w:rPr>
      </w:pPr>
      <w:r w:rsidRPr="00CD7EB2">
        <w:rPr>
          <w:sz w:val="20"/>
          <w:szCs w:val="20"/>
        </w:rPr>
        <w:t>Developed practical exposure to audio and recording workflows in support of live or recorded productions.</w:t>
      </w:r>
    </w:p>
    <w:p w14:paraId="375BF46C" w14:textId="77777777" w:rsidR="0070081E" w:rsidRDefault="0070081E">
      <w:pPr>
        <w:pBdr>
          <w:bottom w:val="single" w:sz="5" w:space="1" w:color="9BAFC4"/>
        </w:pBdr>
        <w:spacing w:before="80" w:after="40"/>
        <w:rPr>
          <w:b/>
          <w:color w:val="193452"/>
          <w:sz w:val="20"/>
          <w:szCs w:val="20"/>
        </w:rPr>
      </w:pPr>
    </w:p>
    <w:p w14:paraId="2583303A" w14:textId="1A43D556" w:rsidR="00932C69" w:rsidRPr="00500DDE" w:rsidRDefault="00000000">
      <w:pPr>
        <w:pBdr>
          <w:bottom w:val="single" w:sz="5" w:space="1" w:color="9BAFC4"/>
        </w:pBdr>
        <w:spacing w:before="80" w:after="40"/>
        <w:rPr>
          <w:b/>
          <w:color w:val="193452"/>
          <w:sz w:val="20"/>
          <w:szCs w:val="20"/>
        </w:rPr>
      </w:pPr>
      <w:r w:rsidRPr="00500DDE">
        <w:rPr>
          <w:b/>
          <w:color w:val="193452"/>
          <w:sz w:val="20"/>
          <w:szCs w:val="20"/>
        </w:rPr>
        <w:t>CAMPUS INVOLVEMENT</w:t>
      </w:r>
    </w:p>
    <w:p w14:paraId="34DDD958" w14:textId="04AF3BF8" w:rsidR="00932C69" w:rsidRPr="00D24BA8" w:rsidRDefault="00000000">
      <w:pPr>
        <w:spacing w:after="10"/>
        <w:rPr>
          <w:sz w:val="20"/>
          <w:szCs w:val="20"/>
        </w:rPr>
      </w:pPr>
      <w:r w:rsidRPr="00D24BA8">
        <w:rPr>
          <w:b/>
          <w:bCs/>
          <w:sz w:val="20"/>
          <w:szCs w:val="20"/>
        </w:rPr>
        <w:t xml:space="preserve">Delta Kappa Alpha </w:t>
      </w:r>
      <w:r w:rsidR="00D24BA8" w:rsidRPr="00D24BA8">
        <w:rPr>
          <w:b/>
          <w:bCs/>
          <w:sz w:val="20"/>
          <w:szCs w:val="20"/>
        </w:rPr>
        <w:t>Fraternity</w:t>
      </w:r>
      <w:r w:rsidR="00D24BA8" w:rsidRPr="00D24BA8">
        <w:rPr>
          <w:sz w:val="20"/>
          <w:szCs w:val="20"/>
        </w:rPr>
        <w:t xml:space="preserve"> |</w:t>
      </w:r>
      <w:r w:rsidRPr="00D24BA8">
        <w:rPr>
          <w:sz w:val="20"/>
          <w:szCs w:val="20"/>
        </w:rPr>
        <w:t xml:space="preserve"> Member, Fall 2026–Present</w:t>
      </w:r>
    </w:p>
    <w:p w14:paraId="3DE7C841" w14:textId="18F32E2C" w:rsidR="00932C69" w:rsidRPr="00D24BA8" w:rsidRDefault="00DF045B">
      <w:pPr>
        <w:pStyle w:val="ListBullet"/>
        <w:spacing w:after="10"/>
        <w:ind w:left="288" w:hanging="173"/>
        <w:rPr>
          <w:sz w:val="20"/>
          <w:szCs w:val="20"/>
        </w:rPr>
      </w:pPr>
      <w:r>
        <w:rPr>
          <w:sz w:val="20"/>
          <w:szCs w:val="20"/>
        </w:rPr>
        <w:t xml:space="preserve">Professional film fraternity at Penn State – dedicated to the advancement of cinema as an art and industry. </w:t>
      </w:r>
    </w:p>
    <w:p w14:paraId="291AB128" w14:textId="77777777" w:rsidR="0070081E" w:rsidRDefault="0070081E" w:rsidP="00CD7EB2">
      <w:pPr>
        <w:pBdr>
          <w:bottom w:val="single" w:sz="5" w:space="1" w:color="9BAFC4"/>
        </w:pBdr>
        <w:spacing w:before="80" w:after="40"/>
        <w:rPr>
          <w:b/>
          <w:color w:val="193452"/>
          <w:sz w:val="20"/>
          <w:szCs w:val="20"/>
        </w:rPr>
      </w:pPr>
    </w:p>
    <w:p w14:paraId="7FFA43CB" w14:textId="5DBCA534" w:rsidR="00932C69" w:rsidRPr="00500DDE" w:rsidRDefault="00000000" w:rsidP="00CD7EB2">
      <w:pPr>
        <w:pBdr>
          <w:bottom w:val="single" w:sz="5" w:space="1" w:color="9BAFC4"/>
        </w:pBdr>
        <w:spacing w:before="80" w:after="40"/>
        <w:rPr>
          <w:b/>
          <w:color w:val="193452"/>
          <w:sz w:val="20"/>
          <w:szCs w:val="20"/>
        </w:rPr>
      </w:pPr>
      <w:r w:rsidRPr="00500DDE">
        <w:rPr>
          <w:b/>
          <w:color w:val="193452"/>
          <w:sz w:val="20"/>
          <w:szCs w:val="20"/>
        </w:rPr>
        <w:t>ADDITIONAL CAMPUS LEADERSHIP &amp; ACTIVITIES</w:t>
      </w:r>
    </w:p>
    <w:p w14:paraId="3F07CF50" w14:textId="77777777" w:rsidR="00932C69" w:rsidRPr="00D24BA8" w:rsidRDefault="00000000">
      <w:pPr>
        <w:spacing w:after="0"/>
        <w:rPr>
          <w:b/>
          <w:bCs/>
          <w:sz w:val="20"/>
          <w:szCs w:val="20"/>
        </w:rPr>
      </w:pPr>
      <w:r w:rsidRPr="00D24BA8">
        <w:rPr>
          <w:b/>
          <w:bCs/>
          <w:sz w:val="20"/>
          <w:szCs w:val="20"/>
        </w:rPr>
        <w:t>Penn State Film Club | Treasurer</w:t>
      </w:r>
    </w:p>
    <w:p w14:paraId="29A9009D" w14:textId="77777777" w:rsidR="00932C69" w:rsidRPr="00D24BA8" w:rsidRDefault="00000000">
      <w:pPr>
        <w:pStyle w:val="ListBullet"/>
        <w:spacing w:after="20"/>
        <w:ind w:left="288" w:hanging="173"/>
        <w:rPr>
          <w:sz w:val="20"/>
          <w:szCs w:val="20"/>
        </w:rPr>
      </w:pPr>
      <w:r w:rsidRPr="00D24BA8">
        <w:rPr>
          <w:sz w:val="20"/>
          <w:szCs w:val="20"/>
        </w:rPr>
        <w:t>Managed club finances and helped coordinate screenings, productions, and events for student filmmakers.</w:t>
      </w:r>
    </w:p>
    <w:p w14:paraId="538944A0" w14:textId="77777777" w:rsidR="00932C69" w:rsidRPr="00D24BA8" w:rsidRDefault="00000000">
      <w:pPr>
        <w:spacing w:after="0"/>
        <w:rPr>
          <w:b/>
          <w:bCs/>
          <w:sz w:val="20"/>
          <w:szCs w:val="20"/>
        </w:rPr>
      </w:pPr>
      <w:r w:rsidRPr="00D24BA8">
        <w:rPr>
          <w:b/>
          <w:bCs/>
          <w:sz w:val="20"/>
          <w:szCs w:val="20"/>
        </w:rPr>
        <w:t>Photography | Student Activity</w:t>
      </w:r>
    </w:p>
    <w:p w14:paraId="541A93CD" w14:textId="77777777" w:rsidR="00932C69" w:rsidRPr="00D24BA8" w:rsidRDefault="00000000">
      <w:pPr>
        <w:pStyle w:val="ListBullet"/>
        <w:spacing w:after="20"/>
        <w:ind w:left="288" w:hanging="173"/>
        <w:rPr>
          <w:sz w:val="20"/>
          <w:szCs w:val="20"/>
        </w:rPr>
      </w:pPr>
      <w:r w:rsidRPr="00D24BA8">
        <w:rPr>
          <w:sz w:val="20"/>
          <w:szCs w:val="20"/>
        </w:rPr>
        <w:t>Explored visual storytelling through still photography alongside fellow students passionate about the craft.</w:t>
      </w:r>
    </w:p>
    <w:p w14:paraId="1AA50BF9" w14:textId="77777777" w:rsidR="00932C69" w:rsidRPr="00D24BA8" w:rsidRDefault="00000000">
      <w:pPr>
        <w:spacing w:after="0"/>
        <w:rPr>
          <w:b/>
          <w:bCs/>
          <w:sz w:val="20"/>
          <w:szCs w:val="20"/>
        </w:rPr>
      </w:pPr>
      <w:r w:rsidRPr="00D24BA8">
        <w:rPr>
          <w:b/>
          <w:bCs/>
          <w:sz w:val="20"/>
          <w:szCs w:val="20"/>
        </w:rPr>
        <w:t>Young Americans for Freedom | Participant</w:t>
      </w:r>
    </w:p>
    <w:p w14:paraId="48C90388" w14:textId="77777777" w:rsidR="00932C69" w:rsidRPr="00D24BA8" w:rsidRDefault="00000000">
      <w:pPr>
        <w:pStyle w:val="ListBullet"/>
        <w:spacing w:after="20"/>
        <w:ind w:left="288" w:hanging="173"/>
        <w:rPr>
          <w:sz w:val="20"/>
          <w:szCs w:val="20"/>
        </w:rPr>
      </w:pPr>
      <w:r w:rsidRPr="00D24BA8">
        <w:rPr>
          <w:sz w:val="20"/>
          <w:szCs w:val="20"/>
        </w:rPr>
        <w:t>Participated in the 9/11 Never Forget Project, planting flags and honoring the lives lost on September 11.</w:t>
      </w:r>
    </w:p>
    <w:p w14:paraId="62995B76" w14:textId="77777777" w:rsidR="00932C69" w:rsidRPr="00D24BA8" w:rsidRDefault="00000000">
      <w:pPr>
        <w:spacing w:after="0"/>
        <w:rPr>
          <w:b/>
          <w:bCs/>
          <w:sz w:val="20"/>
          <w:szCs w:val="20"/>
        </w:rPr>
      </w:pPr>
      <w:r w:rsidRPr="00D24BA8">
        <w:rPr>
          <w:b/>
          <w:bCs/>
          <w:sz w:val="20"/>
          <w:szCs w:val="20"/>
        </w:rPr>
        <w:t>InterVarsity Christian Club | Member</w:t>
      </w:r>
    </w:p>
    <w:p w14:paraId="30569CA7" w14:textId="77777777" w:rsidR="00932C69" w:rsidRPr="00D24BA8" w:rsidRDefault="00000000">
      <w:pPr>
        <w:pStyle w:val="ListBullet"/>
        <w:spacing w:after="20"/>
        <w:ind w:left="288" w:hanging="173"/>
        <w:rPr>
          <w:sz w:val="20"/>
          <w:szCs w:val="20"/>
        </w:rPr>
      </w:pPr>
      <w:r w:rsidRPr="00D24BA8">
        <w:rPr>
          <w:sz w:val="20"/>
          <w:szCs w:val="20"/>
        </w:rPr>
        <w:t>Participated in weekly gatherings, discussions, and service opportunities, building community and faith on campus.</w:t>
      </w:r>
    </w:p>
    <w:sectPr w:rsidR="00932C69" w:rsidRPr="00D24BA8" w:rsidSect="00034616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4453365">
    <w:abstractNumId w:val="8"/>
  </w:num>
  <w:num w:numId="2" w16cid:durableId="742878761">
    <w:abstractNumId w:val="6"/>
  </w:num>
  <w:num w:numId="3" w16cid:durableId="1705715984">
    <w:abstractNumId w:val="5"/>
  </w:num>
  <w:num w:numId="4" w16cid:durableId="1027103376">
    <w:abstractNumId w:val="4"/>
  </w:num>
  <w:num w:numId="5" w16cid:durableId="974723644">
    <w:abstractNumId w:val="7"/>
  </w:num>
  <w:num w:numId="6" w16cid:durableId="566959191">
    <w:abstractNumId w:val="3"/>
  </w:num>
  <w:num w:numId="7" w16cid:durableId="829907185">
    <w:abstractNumId w:val="2"/>
  </w:num>
  <w:num w:numId="8" w16cid:durableId="594554666">
    <w:abstractNumId w:val="1"/>
  </w:num>
  <w:num w:numId="9" w16cid:durableId="1442261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88F"/>
    <w:rsid w:val="00034616"/>
    <w:rsid w:val="0006063C"/>
    <w:rsid w:val="0015074B"/>
    <w:rsid w:val="00165F77"/>
    <w:rsid w:val="00167F63"/>
    <w:rsid w:val="001A5271"/>
    <w:rsid w:val="0029639D"/>
    <w:rsid w:val="00326F90"/>
    <w:rsid w:val="00500DDE"/>
    <w:rsid w:val="00555B5D"/>
    <w:rsid w:val="0065135E"/>
    <w:rsid w:val="0070081E"/>
    <w:rsid w:val="0071780C"/>
    <w:rsid w:val="0074488B"/>
    <w:rsid w:val="00763EB6"/>
    <w:rsid w:val="00816EC5"/>
    <w:rsid w:val="00864799"/>
    <w:rsid w:val="00932C69"/>
    <w:rsid w:val="00AA1D8D"/>
    <w:rsid w:val="00B47730"/>
    <w:rsid w:val="00BA5BF5"/>
    <w:rsid w:val="00CB0664"/>
    <w:rsid w:val="00CD7EB2"/>
    <w:rsid w:val="00CE5ECE"/>
    <w:rsid w:val="00CE68D7"/>
    <w:rsid w:val="00D24BA8"/>
    <w:rsid w:val="00DA41CA"/>
    <w:rsid w:val="00DF045B"/>
    <w:rsid w:val="00E440FD"/>
    <w:rsid w:val="00E60A61"/>
    <w:rsid w:val="00F07A60"/>
    <w:rsid w:val="00F910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15E996FA-0907-41DE-A091-9993165C5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30"/>
    </w:pPr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71780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78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5135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yokm3x0gjc.c39.airoapp.a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lakerouxscholarships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Christine Roux</cp:lastModifiedBy>
  <cp:revision>24</cp:revision>
  <dcterms:created xsi:type="dcterms:W3CDTF">2013-12-23T23:15:00Z</dcterms:created>
  <dcterms:modified xsi:type="dcterms:W3CDTF">2026-10-26T20:32:00Z</dcterms:modified>
  <cp:category/>
</cp:coreProperties>
</file>